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7EE6" w14:textId="77777777" w:rsidR="00C7421B" w:rsidRDefault="00C7421B">
      <w:pPr>
        <w:jc w:val="center"/>
        <w:rPr>
          <w:rFonts w:cstheme="minorHAnsi"/>
          <w:b/>
        </w:rPr>
      </w:pPr>
    </w:p>
    <w:p w14:paraId="59163630" w14:textId="77777777" w:rsidR="00C7421B" w:rsidRDefault="00C7421B">
      <w:pPr>
        <w:jc w:val="center"/>
        <w:rPr>
          <w:rFonts w:cstheme="minorHAnsi"/>
          <w:b/>
        </w:rPr>
      </w:pPr>
    </w:p>
    <w:p w14:paraId="4429BA5C" w14:textId="77777777" w:rsidR="00C7421B" w:rsidRDefault="00000000">
      <w:pPr>
        <w:jc w:val="center"/>
      </w:pPr>
      <w:r>
        <w:rPr>
          <w:rFonts w:cstheme="minorHAnsi"/>
          <w:b/>
        </w:rPr>
        <w:t>Taotlus kinnistusregistri x-tee teenustele juurdepääsu võimaldamiseks</w:t>
      </w:r>
    </w:p>
    <w:p w14:paraId="0FDF3CFB" w14:textId="77777777" w:rsidR="00C7421B" w:rsidRDefault="00C7421B">
      <w:pPr>
        <w:rPr>
          <w:rFonts w:cstheme="minorHAnsi"/>
        </w:rPr>
      </w:pPr>
    </w:p>
    <w:p w14:paraId="02332FB2" w14:textId="77777777" w:rsidR="00C7421B" w:rsidRDefault="00C7421B">
      <w:pPr>
        <w:rPr>
          <w:rFonts w:cstheme="minorHAnsi"/>
        </w:rPr>
      </w:pPr>
    </w:p>
    <w:p w14:paraId="00B97039" w14:textId="77777777" w:rsidR="00C7421B" w:rsidRDefault="00C7421B">
      <w:pPr>
        <w:rPr>
          <w:rFonts w:cstheme="minorHAnsi"/>
        </w:rPr>
      </w:pPr>
    </w:p>
    <w:p w14:paraId="6512E2CB" w14:textId="77777777" w:rsidR="00C7421B" w:rsidRDefault="00C7421B">
      <w:pPr>
        <w:rPr>
          <w:rFonts w:cstheme="minorHAnsi"/>
        </w:rPr>
      </w:pPr>
    </w:p>
    <w:p w14:paraId="20937D67" w14:textId="77777777" w:rsidR="00C7421B" w:rsidRDefault="00000000">
      <w:r>
        <w:rPr>
          <w:rFonts w:cstheme="minorHAnsi"/>
          <w:b/>
        </w:rPr>
        <w:t>Teenuse taotleja</w:t>
      </w:r>
      <w:r>
        <w:rPr>
          <w:rFonts w:cstheme="minorHAnsi"/>
        </w:rPr>
        <w:t xml:space="preserve">: </w:t>
      </w:r>
      <w:r>
        <w:rPr>
          <w:rFonts w:eastAsia="Calibri" w:cstheme="minorHAnsi"/>
        </w:rPr>
        <w:t>Haljala Vallavalitsus</w:t>
      </w:r>
    </w:p>
    <w:p w14:paraId="553EA239" w14:textId="77777777" w:rsidR="00C7421B" w:rsidRDefault="00000000">
      <w:r>
        <w:rPr>
          <w:rFonts w:cstheme="minorHAnsi"/>
          <w:b/>
        </w:rPr>
        <w:t>Teenuse taotleja registrikood</w:t>
      </w:r>
      <w:r>
        <w:rPr>
          <w:rFonts w:cstheme="minorHAnsi"/>
        </w:rPr>
        <w:t xml:space="preserve">: </w:t>
      </w:r>
      <w:r>
        <w:rPr>
          <w:rStyle w:val="Kohatitetekst"/>
          <w:rFonts w:eastAsia="Calibri" w:cstheme="minorHAnsi"/>
          <w:color w:val="00000A"/>
        </w:rPr>
        <w:t xml:space="preserve">75013144 </w:t>
      </w:r>
      <w:r>
        <w:rPr>
          <w:rFonts w:eastAsia="Calibri" w:cstheme="minorHAnsi"/>
        </w:rPr>
        <w:t>.</w:t>
      </w:r>
      <w:r>
        <w:rPr>
          <w:rStyle w:val="Kohatitetekst"/>
          <w:rFonts w:eastAsia="Calibri" w:cstheme="minorHAnsi"/>
          <w:color w:val="00000A"/>
        </w:rPr>
        <w:t xml:space="preserve">   </w:t>
      </w:r>
    </w:p>
    <w:p w14:paraId="5EE23B53" w14:textId="476B3D70" w:rsidR="00C7421B" w:rsidRDefault="00000000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r w:rsidR="002E1A71" w:rsidRPr="002E1A71">
        <w:rPr>
          <w:rFonts w:cstheme="minorHAnsi"/>
        </w:rPr>
        <w:t>Tallinna tn 13, 45301 Haljala alevik</w:t>
      </w:r>
    </w:p>
    <w:p w14:paraId="280AB818" w14:textId="77777777" w:rsidR="00C7421B" w:rsidRDefault="00000000">
      <w:r>
        <w:rPr>
          <w:rFonts w:cstheme="minorHAnsi"/>
          <w:b/>
        </w:rPr>
        <w:t>Teenuse taotleja e-posti aadress</w:t>
      </w:r>
      <w:r>
        <w:rPr>
          <w:rFonts w:cstheme="minorHAnsi"/>
        </w:rPr>
        <w:t>:</w:t>
      </w:r>
      <w:r>
        <w:rPr>
          <w:rFonts w:cstheme="minorHAnsi"/>
          <w:color w:val="000000"/>
        </w:rPr>
        <w:t xml:space="preserve"> </w:t>
      </w:r>
      <w:r>
        <w:rPr>
          <w:rStyle w:val="Kohatitetekst"/>
          <w:rFonts w:ascii="TimesNewRomanPSMT" w:hAnsi="TimesNewRomanPSMT"/>
          <w:color w:val="000000"/>
          <w:sz w:val="24"/>
        </w:rPr>
        <w:t xml:space="preserve"> </w:t>
      </w:r>
      <w:r>
        <w:rPr>
          <w:rStyle w:val="Hperlink1"/>
          <w:rFonts w:ascii="Arial;Helvetica;sans-serif" w:eastAsia="Calibri" w:hAnsi="Arial;Helvetica;sans-serif" w:cs="Calibri"/>
          <w:color w:val="2A2A2A"/>
          <w:u w:val="none"/>
        </w:rPr>
        <w:t>haljala@haljala.ee</w:t>
      </w:r>
    </w:p>
    <w:p w14:paraId="3E453B7F" w14:textId="219B58F0" w:rsidR="00C7421B" w:rsidRDefault="00000000">
      <w:r>
        <w:rPr>
          <w:rFonts w:cstheme="minorHAnsi"/>
          <w:b/>
        </w:rPr>
        <w:t xml:space="preserve">Taotleja esindaja ees- ja perekonnanimi, ametinimetus: </w:t>
      </w:r>
      <w:r w:rsidR="00035CEE">
        <w:rPr>
          <w:rFonts w:ascii="Cambria" w:eastAsia="Calibri" w:hAnsi="Cambria" w:cstheme="minorHAnsi"/>
          <w:sz w:val="24"/>
        </w:rPr>
        <w:t>Alexey Demi</w:t>
      </w:r>
      <w:r w:rsidR="00C30180">
        <w:rPr>
          <w:rFonts w:ascii="Cambria" w:eastAsia="Calibri" w:hAnsi="Cambria" w:cstheme="minorHAnsi"/>
          <w:sz w:val="24"/>
        </w:rPr>
        <w:t>n</w:t>
      </w:r>
      <w:r w:rsidR="00035CEE">
        <w:rPr>
          <w:rFonts w:ascii="Cambria" w:eastAsia="Calibri" w:hAnsi="Cambria" w:cstheme="minorHAnsi"/>
          <w:sz w:val="24"/>
        </w:rPr>
        <w:t>, IT-arendusspetsialist</w:t>
      </w:r>
    </w:p>
    <w:p w14:paraId="01085B9F" w14:textId="77777777" w:rsidR="00C7421B" w:rsidRDefault="00000000">
      <w:r>
        <w:rPr>
          <w:rFonts w:cstheme="minorHAnsi"/>
          <w:b/>
        </w:rPr>
        <w:t>Teenuse taotleja alamsüsteem</w:t>
      </w:r>
      <w:r>
        <w:rPr>
          <w:rFonts w:cstheme="minorHAnsi"/>
        </w:rPr>
        <w:t xml:space="preserve">: </w:t>
      </w:r>
      <w:r>
        <w:rPr>
          <w:rStyle w:val="Kohatitetekst"/>
          <w:rFonts w:ascii="TimesNewRomanPSMT" w:eastAsia="Calibri" w:hAnsi="TimesNewRomanPSMT" w:cstheme="minorHAnsi"/>
          <w:color w:val="00000A"/>
          <w:sz w:val="24"/>
        </w:rPr>
        <w:t>EE : COM : 10126529 : haljalavv-andla</w:t>
      </w:r>
    </w:p>
    <w:p w14:paraId="38AF8621" w14:textId="77777777" w:rsidR="00C7421B" w:rsidRDefault="00000000">
      <w:pPr>
        <w:pStyle w:val="Default"/>
      </w:pPr>
      <w:r>
        <w:rPr>
          <w:rFonts w:asciiTheme="minorHAnsi" w:hAnsiTheme="minorHAnsi" w:cstheme="minorHAnsi"/>
          <w:b/>
          <w:color w:val="00000A"/>
          <w:sz w:val="22"/>
          <w:szCs w:val="22"/>
        </w:rPr>
        <w:t>Teenusele juurdepääsu võimaldamise soovi põhjendus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: </w:t>
      </w:r>
      <w:r>
        <w:rPr>
          <w:rStyle w:val="Kohatitetekst"/>
          <w:rFonts w:ascii="Calibri" w:hAnsi="Calibri" w:cstheme="minorHAnsi"/>
          <w:color w:val="00000A"/>
          <w:sz w:val="22"/>
          <w:szCs w:val="22"/>
        </w:rPr>
        <w:t xml:space="preserve">Taotluse esitamisel kontroll, et taotleja esitab andmed talle kuuluva kinnistu kohta.  </w:t>
      </w:r>
    </w:p>
    <w:p w14:paraId="40B96FA3" w14:textId="77777777" w:rsidR="00C7421B" w:rsidRDefault="00C7421B">
      <w:pPr>
        <w:pStyle w:val="Default"/>
        <w:rPr>
          <w:rFonts w:asciiTheme="minorHAnsi" w:hAnsiTheme="minorHAnsi" w:cstheme="minorHAnsi"/>
          <w:color w:val="00000A"/>
          <w:sz w:val="22"/>
          <w:szCs w:val="22"/>
        </w:rPr>
      </w:pPr>
    </w:p>
    <w:p w14:paraId="24FCA8BE" w14:textId="77777777" w:rsidR="00C7421B" w:rsidRDefault="0000000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A"/>
          <w:sz w:val="22"/>
          <w:szCs w:val="22"/>
        </w:rPr>
        <w:t>Soovitud teenus(ed)</w:t>
      </w:r>
      <w:r>
        <w:rPr>
          <w:rFonts w:asciiTheme="minorHAnsi" w:hAnsiTheme="minorHAnsi" w:cstheme="minorHAnsi"/>
          <w:color w:val="00000A"/>
          <w:sz w:val="22"/>
          <w:szCs w:val="22"/>
        </w:rPr>
        <w:t>:</w:t>
      </w:r>
    </w:p>
    <w:p w14:paraId="0BE2436A" w14:textId="77777777" w:rsidR="00C7421B" w:rsidRDefault="00000000">
      <w:pPr>
        <w:pStyle w:val="Default"/>
      </w:pPr>
      <w:r>
        <w:rPr>
          <w:rStyle w:val="Kohatitetekst"/>
          <w:rFonts w:ascii="Calibri" w:hAnsi="Calibri" w:cstheme="minorHAnsi"/>
          <w:color w:val="00000A"/>
          <w:sz w:val="22"/>
          <w:szCs w:val="22"/>
        </w:rPr>
        <w:t>EE/GOV/70000310/kr/Kinnistu_Lihtandmed_v3/v3</w:t>
      </w:r>
    </w:p>
    <w:p w14:paraId="0240EA71" w14:textId="77777777" w:rsidR="00C7421B" w:rsidRDefault="00C7421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6E959E" w14:textId="77777777" w:rsidR="00C7421B" w:rsidRDefault="00C7421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06E9A75" w14:textId="77777777" w:rsidR="00C7421B" w:rsidRDefault="0000000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Palun avada teenus(ed): </w:t>
      </w:r>
    </w:p>
    <w:p w14:paraId="4E282CA1" w14:textId="1F2C8BB3" w:rsidR="00C7421B" w:rsidRDefault="00000000">
      <w:pPr>
        <w:pStyle w:val="Default"/>
      </w:pPr>
      <w:r>
        <w:rPr>
          <w:rFonts w:ascii="MS Gothic" w:eastAsia="MS Gothic" w:hAnsi="MS Gothic"/>
        </w:rPr>
        <w:t>☒</w:t>
      </w:r>
      <w:r>
        <w:rPr>
          <w:rFonts w:asciiTheme="minorHAnsi" w:hAnsiTheme="minorHAnsi" w:cstheme="minorHAnsi"/>
          <w:sz w:val="22"/>
          <w:szCs w:val="22"/>
        </w:rPr>
        <w:t xml:space="preserve"> Toodangukeskkonnas</w:t>
      </w:r>
    </w:p>
    <w:p w14:paraId="76450A2E" w14:textId="77777777" w:rsidR="00C7421B" w:rsidRDefault="00C7421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A483EA" w14:textId="77777777" w:rsidR="00C7421B" w:rsidRDefault="00C7421B">
      <w:pPr>
        <w:rPr>
          <w:rFonts w:cstheme="minorHAnsi"/>
        </w:rPr>
      </w:pPr>
    </w:p>
    <w:p w14:paraId="2F6595EE" w14:textId="77777777" w:rsidR="00C7421B" w:rsidRDefault="00000000">
      <w:pPr>
        <w:rPr>
          <w:rFonts w:cstheme="minorHAnsi"/>
        </w:rPr>
      </w:pPr>
      <w:r>
        <w:rPr>
          <w:rFonts w:cstheme="minorHAnsi"/>
        </w:rPr>
        <w:t>Käesolevaga kinnitab taotleja, et on tutvunud ja nõus äriregistri teenustaseme leppe (SLA) tingimustega.</w:t>
      </w:r>
    </w:p>
    <w:p w14:paraId="673590D8" w14:textId="77777777" w:rsidR="00C7421B" w:rsidRDefault="00000000">
      <w:pPr>
        <w:rPr>
          <w:rFonts w:cstheme="minorHAnsi"/>
        </w:rPr>
      </w:pPr>
      <w:r>
        <w:rPr>
          <w:rFonts w:cstheme="minorHAnsi"/>
        </w:rPr>
        <w:t>Käesolevaga kinnitab taotleja, et teenust ja andmeid kasutatakse üksnes taotluses märgitud eesmärgil ning andmeid ei edastata kolmandatele osapooltele.</w:t>
      </w:r>
    </w:p>
    <w:p w14:paraId="0D028FF4" w14:textId="77777777" w:rsidR="00C7421B" w:rsidRDefault="00C7421B">
      <w:pPr>
        <w:rPr>
          <w:sz w:val="23"/>
          <w:szCs w:val="23"/>
        </w:rPr>
      </w:pPr>
    </w:p>
    <w:p w14:paraId="3659432E" w14:textId="091B8566" w:rsidR="00C7421B" w:rsidRDefault="0034628B">
      <w:pPr>
        <w:rPr>
          <w:sz w:val="23"/>
          <w:szCs w:val="23"/>
        </w:rPr>
      </w:pPr>
      <w:r>
        <w:rPr>
          <w:sz w:val="23"/>
          <w:szCs w:val="23"/>
        </w:rPr>
        <w:t>Anti Puusepp</w:t>
      </w:r>
    </w:p>
    <w:p w14:paraId="4C9D41CE" w14:textId="595249FC" w:rsidR="0034628B" w:rsidRDefault="0034628B">
      <w:pPr>
        <w:rPr>
          <w:sz w:val="23"/>
          <w:szCs w:val="23"/>
        </w:rPr>
      </w:pPr>
      <w:r>
        <w:rPr>
          <w:sz w:val="23"/>
          <w:szCs w:val="23"/>
        </w:rPr>
        <w:t>vallavanem</w:t>
      </w:r>
    </w:p>
    <w:p w14:paraId="197316C0" w14:textId="77777777" w:rsidR="00C7421B" w:rsidRDefault="00000000">
      <w:r>
        <w:rPr>
          <w:color w:val="595959" w:themeColor="text1" w:themeTint="A6"/>
        </w:rPr>
        <w:t>/allkirjastatud digitaalselt/</w:t>
      </w:r>
    </w:p>
    <w:sectPr w:rsidR="00C7421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BA"/>
    <w:family w:val="roman"/>
    <w:pitch w:val="variable"/>
  </w:font>
  <w:font w:name="Arial;Helvetica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D08"/>
    <w:multiLevelType w:val="multilevel"/>
    <w:tmpl w:val="BC7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13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1B"/>
    <w:rsid w:val="00035CEE"/>
    <w:rsid w:val="000D5D21"/>
    <w:rsid w:val="002E1A71"/>
    <w:rsid w:val="0034628B"/>
    <w:rsid w:val="00447544"/>
    <w:rsid w:val="00BA50C9"/>
    <w:rsid w:val="00C30180"/>
    <w:rsid w:val="00C7421B"/>
    <w:rsid w:val="00FA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F796"/>
  <w15:docId w15:val="{A741A01C-B740-4E5E-8A81-C1D4651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color w:val="00000A"/>
      <w:sz w:val="22"/>
    </w:rPr>
  </w:style>
  <w:style w:type="paragraph" w:styleId="Pealkiri2">
    <w:name w:val="heading 2"/>
    <w:basedOn w:val="Heading"/>
    <w:qFormat/>
    <w:pPr>
      <w:outlineLvl w:val="1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qFormat/>
    <w:rsid w:val="00802414"/>
    <w:rPr>
      <w:color w:val="808080"/>
    </w:rPr>
  </w:style>
  <w:style w:type="character" w:customStyle="1" w:styleId="Hperlink1">
    <w:name w:val="Hüperlink1"/>
    <w:rPr>
      <w:color w:val="000080"/>
      <w:u w:val="singl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65583B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9C7D8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allaa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65583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859</Characters>
  <Application>Microsoft Office Word</Application>
  <DocSecurity>0</DocSecurity>
  <Lines>7</Lines>
  <Paragraphs>2</Paragraphs>
  <ScaleCrop>false</ScaleCrop>
  <Company>Justiitsministeerium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dc:description/>
  <cp:lastModifiedBy>Ingrid Nurmsalu | Haljala vald</cp:lastModifiedBy>
  <cp:revision>5</cp:revision>
  <dcterms:created xsi:type="dcterms:W3CDTF">2026-03-23T07:00:00Z</dcterms:created>
  <dcterms:modified xsi:type="dcterms:W3CDTF">2026-03-23T07:23:00Z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